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5E6" w:rsidRPr="002C7610" w:rsidRDefault="00D437C1" w:rsidP="00D437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2C7610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Sylvie</w:t>
      </w:r>
      <w:r w:rsidR="00544C9A" w:rsidRPr="002C7610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</w:t>
      </w:r>
      <w:proofErr w:type="spellStart"/>
      <w:r w:rsidR="00544C9A" w:rsidRPr="002C7610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Schelingerová</w:t>
      </w:r>
      <w:proofErr w:type="spellEnd"/>
      <w:r w:rsidR="002C7610" w:rsidRPr="002C7610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a</w:t>
      </w:r>
      <w:r w:rsidR="00544C9A" w:rsidRPr="002C7610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 </w:t>
      </w:r>
      <w:proofErr w:type="spellStart"/>
      <w:r w:rsidR="002C7610" w:rsidRPr="002C7610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Amelia</w:t>
      </w:r>
      <w:proofErr w:type="spellEnd"/>
      <w:r w:rsidR="002C7610" w:rsidRPr="002C7610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</w:t>
      </w:r>
      <w:proofErr w:type="spellStart"/>
      <w:r w:rsidR="002C7610" w:rsidRPr="002C7610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Tokarska</w:t>
      </w:r>
      <w:proofErr w:type="spellEnd"/>
      <w:r w:rsidRPr="002C7610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se seznámily v roce 2017 </w:t>
      </w:r>
      <w:r w:rsidR="000115E6" w:rsidRPr="002C7610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v rámci Akademie komorní hudby a od té doby spolu vystupují jako duo na koncertech v Čechách a Polsku, odkud </w:t>
      </w:r>
      <w:proofErr w:type="spellStart"/>
      <w:r w:rsidR="000115E6" w:rsidRPr="002C7610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Amelia</w:t>
      </w:r>
      <w:proofErr w:type="spellEnd"/>
      <w:r w:rsidR="000115E6" w:rsidRPr="002C7610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pochází. Během svých studií připravovaly skladby pod vedením Jany Bouškové, </w:t>
      </w:r>
      <w:r w:rsidRPr="002C7610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Tomáše </w:t>
      </w:r>
      <w:proofErr w:type="spellStart"/>
      <w:r w:rsidRPr="002C7610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Jamníka</w:t>
      </w:r>
      <w:proofErr w:type="spellEnd"/>
      <w:r w:rsidRPr="002C7610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, Jakuba Fišera, </w:t>
      </w:r>
      <w:proofErr w:type="spellStart"/>
      <w:r w:rsidRPr="002C7610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Any</w:t>
      </w:r>
      <w:proofErr w:type="spellEnd"/>
      <w:r w:rsidRPr="002C7610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</w:t>
      </w:r>
      <w:proofErr w:type="spellStart"/>
      <w:r w:rsidRPr="002C7610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Brateljević</w:t>
      </w:r>
      <w:proofErr w:type="spellEnd"/>
      <w:r w:rsidRPr="002C7610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, Jana Ostrého a </w:t>
      </w:r>
      <w:r w:rsidR="000115E6" w:rsidRPr="002C7610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Jana Součka</w:t>
      </w:r>
      <w:r w:rsidRPr="002C7610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. </w:t>
      </w:r>
      <w:r w:rsidR="00544C9A" w:rsidRPr="002C7610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br/>
      </w:r>
      <w:r w:rsidR="002C7610" w:rsidRPr="002C7610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V Mozartově Koncertu pro flétnu a harfu vystoupily jako sólistky na festivalech </w:t>
      </w:r>
      <w:proofErr w:type="spellStart"/>
      <w:r w:rsidR="002C7610" w:rsidRPr="002C7610">
        <w:rPr>
          <w:rFonts w:ascii="Times New Roman" w:hAnsi="Times New Roman" w:cs="Times New Roman"/>
          <w:color w:val="303131"/>
          <w:sz w:val="24"/>
          <w:szCs w:val="24"/>
        </w:rPr>
        <w:t>Mainzer</w:t>
      </w:r>
      <w:proofErr w:type="spellEnd"/>
      <w:r w:rsidR="002C7610" w:rsidRPr="002C7610">
        <w:rPr>
          <w:rFonts w:ascii="Times New Roman" w:hAnsi="Times New Roman" w:cs="Times New Roman"/>
          <w:color w:val="303131"/>
          <w:sz w:val="24"/>
          <w:szCs w:val="24"/>
        </w:rPr>
        <w:t xml:space="preserve"> </w:t>
      </w:r>
      <w:proofErr w:type="spellStart"/>
      <w:r w:rsidR="002C7610" w:rsidRPr="002C7610">
        <w:rPr>
          <w:rFonts w:ascii="Times New Roman" w:hAnsi="Times New Roman" w:cs="Times New Roman"/>
          <w:color w:val="303131"/>
          <w:sz w:val="24"/>
          <w:szCs w:val="24"/>
        </w:rPr>
        <w:t>Musiksommer</w:t>
      </w:r>
      <w:proofErr w:type="spellEnd"/>
      <w:r w:rsidR="002C7610" w:rsidRPr="002C7610">
        <w:rPr>
          <w:rFonts w:ascii="Times New Roman" w:hAnsi="Times New Roman" w:cs="Times New Roman"/>
          <w:color w:val="303131"/>
          <w:sz w:val="24"/>
          <w:szCs w:val="24"/>
        </w:rPr>
        <w:t xml:space="preserve"> a </w:t>
      </w:r>
      <w:proofErr w:type="spellStart"/>
      <w:r w:rsidR="002C7610" w:rsidRPr="002C7610">
        <w:rPr>
          <w:rFonts w:ascii="Times New Roman" w:hAnsi="Times New Roman" w:cs="Times New Roman"/>
          <w:color w:val="303131"/>
          <w:sz w:val="24"/>
          <w:szCs w:val="24"/>
        </w:rPr>
        <w:t>Rhein</w:t>
      </w:r>
      <w:proofErr w:type="spellEnd"/>
      <w:r w:rsidR="002C7610" w:rsidRPr="002C7610">
        <w:rPr>
          <w:rFonts w:ascii="Times New Roman" w:hAnsi="Times New Roman" w:cs="Times New Roman"/>
          <w:color w:val="303131"/>
          <w:sz w:val="24"/>
          <w:szCs w:val="24"/>
        </w:rPr>
        <w:t xml:space="preserve"> </w:t>
      </w:r>
      <w:proofErr w:type="spellStart"/>
      <w:r w:rsidR="002C7610" w:rsidRPr="002C7610">
        <w:rPr>
          <w:rFonts w:ascii="Times New Roman" w:hAnsi="Times New Roman" w:cs="Times New Roman"/>
          <w:color w:val="303131"/>
          <w:sz w:val="24"/>
          <w:szCs w:val="24"/>
        </w:rPr>
        <w:t>Vokal</w:t>
      </w:r>
      <w:proofErr w:type="spellEnd"/>
      <w:r w:rsidR="002C7610" w:rsidRPr="002C7610">
        <w:rPr>
          <w:rFonts w:ascii="Times New Roman" w:hAnsi="Times New Roman" w:cs="Times New Roman"/>
          <w:color w:val="303131"/>
          <w:sz w:val="24"/>
          <w:szCs w:val="24"/>
        </w:rPr>
        <w:t xml:space="preserve"> – Festival </w:t>
      </w:r>
      <w:proofErr w:type="spellStart"/>
      <w:r w:rsidR="002C7610" w:rsidRPr="002C7610">
        <w:rPr>
          <w:rFonts w:ascii="Times New Roman" w:hAnsi="Times New Roman" w:cs="Times New Roman"/>
          <w:color w:val="303131"/>
          <w:sz w:val="24"/>
          <w:szCs w:val="24"/>
        </w:rPr>
        <w:t>am</w:t>
      </w:r>
      <w:proofErr w:type="spellEnd"/>
      <w:r w:rsidR="002C7610" w:rsidRPr="002C7610">
        <w:rPr>
          <w:rFonts w:ascii="Times New Roman" w:hAnsi="Times New Roman" w:cs="Times New Roman"/>
          <w:color w:val="303131"/>
          <w:sz w:val="24"/>
          <w:szCs w:val="24"/>
        </w:rPr>
        <w:t xml:space="preserve"> </w:t>
      </w:r>
      <w:proofErr w:type="spellStart"/>
      <w:r w:rsidR="002C7610" w:rsidRPr="002C7610">
        <w:rPr>
          <w:rFonts w:ascii="Times New Roman" w:hAnsi="Times New Roman" w:cs="Times New Roman"/>
          <w:color w:val="303131"/>
          <w:sz w:val="24"/>
          <w:szCs w:val="24"/>
        </w:rPr>
        <w:t>Mittelrhein</w:t>
      </w:r>
      <w:proofErr w:type="spellEnd"/>
      <w:r w:rsidR="002C7610" w:rsidRPr="002C7610">
        <w:rPr>
          <w:rFonts w:ascii="Times New Roman" w:hAnsi="Times New Roman" w:cs="Times New Roman"/>
          <w:color w:val="303131"/>
          <w:sz w:val="24"/>
          <w:szCs w:val="24"/>
        </w:rPr>
        <w:t xml:space="preserve"> v Německu a v roce 2022 společně vystoupí se Severočeskou filharmonií Teplice.  </w:t>
      </w:r>
      <w:r w:rsidR="000115E6" w:rsidRPr="002C7610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V sou</w:t>
      </w:r>
      <w:r w:rsidRPr="002C7610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časné době připravují natáče</w:t>
      </w:r>
      <w:r w:rsidR="002C7610" w:rsidRPr="002C7610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ní CD pro Polský harfový spolek.</w:t>
      </w:r>
    </w:p>
    <w:p w:rsidR="00544C9A" w:rsidRPr="000115E6" w:rsidRDefault="00544C9A" w:rsidP="00D437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</w:p>
    <w:p w:rsidR="000115E6" w:rsidRPr="000115E6" w:rsidRDefault="000115E6" w:rsidP="000115E6">
      <w:pPr>
        <w:autoSpaceDE w:val="0"/>
        <w:autoSpaceDN w:val="0"/>
        <w:adjustRightInd w:val="0"/>
        <w:spacing w:after="0" w:line="240" w:lineRule="auto"/>
        <w:jc w:val="both"/>
        <w:rPr>
          <w:rFonts w:ascii="Segoe UI Historic" w:hAnsi="Segoe UI Historic" w:cs="Segoe UI Historic"/>
          <w:b/>
          <w:color w:val="FFFFFF"/>
          <w:sz w:val="15"/>
          <w:szCs w:val="15"/>
          <w:shd w:val="clear" w:color="auto" w:fill="0084FF"/>
        </w:rPr>
      </w:pPr>
    </w:p>
    <w:p w:rsidR="000115E6" w:rsidRDefault="00E11B98" w:rsidP="00E11B98">
      <w:pPr>
        <w:jc w:val="both"/>
        <w:rPr>
          <w:rFonts w:ascii="Times New Roman" w:hAnsi="Times New Roman" w:cs="Times New Roman"/>
          <w:sz w:val="24"/>
          <w:szCs w:val="24"/>
        </w:rPr>
      </w:pPr>
      <w:r w:rsidRPr="00181E4F">
        <w:rPr>
          <w:rFonts w:ascii="Times New Roman" w:hAnsi="Times New Roman" w:cs="Times New Roman"/>
          <w:b/>
          <w:sz w:val="24"/>
          <w:szCs w:val="24"/>
        </w:rPr>
        <w:t xml:space="preserve">Sylvie </w:t>
      </w:r>
      <w:proofErr w:type="spellStart"/>
      <w:r w:rsidRPr="00181E4F">
        <w:rPr>
          <w:rFonts w:ascii="Times New Roman" w:hAnsi="Times New Roman" w:cs="Times New Roman"/>
          <w:b/>
          <w:sz w:val="24"/>
          <w:szCs w:val="24"/>
        </w:rPr>
        <w:t>Schelingerová</w:t>
      </w:r>
      <w:proofErr w:type="spellEnd"/>
      <w:r w:rsidRPr="00181E4F">
        <w:rPr>
          <w:rFonts w:ascii="Times New Roman" w:hAnsi="Times New Roman" w:cs="Times New Roman"/>
          <w:sz w:val="24"/>
          <w:szCs w:val="24"/>
        </w:rPr>
        <w:t xml:space="preserve"> (1993) je absolventkou Fakulty umění Ostravské univerzity, </w:t>
      </w:r>
      <w:r w:rsidRPr="00181E4F">
        <w:rPr>
          <w:rFonts w:ascii="Times New Roman" w:hAnsi="Times New Roman" w:cs="Times New Roman"/>
          <w:sz w:val="24"/>
          <w:szCs w:val="24"/>
        </w:rPr>
        <w:br/>
        <w:t xml:space="preserve">kde studovala u prof. Jana Ostrého. V rámci svého studia se zúčastnila stáží na </w:t>
      </w:r>
      <w:proofErr w:type="spellStart"/>
      <w:r w:rsidRPr="00181E4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181E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E4F">
        <w:rPr>
          <w:rFonts w:ascii="Times New Roman" w:hAnsi="Times New Roman" w:cs="Times New Roman"/>
          <w:sz w:val="24"/>
          <w:szCs w:val="24"/>
        </w:rPr>
        <w:t>Universität</w:t>
      </w:r>
      <w:proofErr w:type="spellEnd"/>
      <w:r w:rsidRPr="00181E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E4F">
        <w:rPr>
          <w:rFonts w:ascii="Times New Roman" w:hAnsi="Times New Roman" w:cs="Times New Roman"/>
          <w:sz w:val="24"/>
          <w:szCs w:val="24"/>
        </w:rPr>
        <w:t>für</w:t>
      </w:r>
      <w:proofErr w:type="spellEnd"/>
      <w:r w:rsidRPr="00181E4F">
        <w:rPr>
          <w:rFonts w:ascii="Times New Roman" w:hAnsi="Times New Roman" w:cs="Times New Roman"/>
          <w:sz w:val="24"/>
          <w:szCs w:val="24"/>
        </w:rPr>
        <w:t xml:space="preserve"> Musik </w:t>
      </w:r>
      <w:proofErr w:type="spellStart"/>
      <w:r w:rsidRPr="00181E4F">
        <w:rPr>
          <w:rFonts w:ascii="Times New Roman" w:hAnsi="Times New Roman" w:cs="Times New Roman"/>
          <w:sz w:val="24"/>
          <w:szCs w:val="24"/>
        </w:rPr>
        <w:t>und</w:t>
      </w:r>
      <w:proofErr w:type="spellEnd"/>
      <w:r w:rsidRPr="00181E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E4F">
        <w:rPr>
          <w:rFonts w:ascii="Times New Roman" w:hAnsi="Times New Roman" w:cs="Times New Roman"/>
          <w:sz w:val="24"/>
          <w:szCs w:val="24"/>
        </w:rPr>
        <w:t>darstellende</w:t>
      </w:r>
      <w:proofErr w:type="spellEnd"/>
      <w:r w:rsidRPr="00181E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E4F">
        <w:rPr>
          <w:rFonts w:ascii="Times New Roman" w:hAnsi="Times New Roman" w:cs="Times New Roman"/>
          <w:sz w:val="24"/>
          <w:szCs w:val="24"/>
        </w:rPr>
        <w:t>Kunst</w:t>
      </w:r>
      <w:proofErr w:type="spellEnd"/>
      <w:r w:rsidRPr="00181E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E4F">
        <w:rPr>
          <w:rFonts w:ascii="Times New Roman" w:hAnsi="Times New Roman" w:cs="Times New Roman"/>
          <w:sz w:val="24"/>
          <w:szCs w:val="24"/>
        </w:rPr>
        <w:t>Wien</w:t>
      </w:r>
      <w:proofErr w:type="spellEnd"/>
      <w:r w:rsidRPr="00181E4F">
        <w:rPr>
          <w:rFonts w:ascii="Times New Roman" w:hAnsi="Times New Roman" w:cs="Times New Roman"/>
          <w:sz w:val="24"/>
          <w:szCs w:val="24"/>
        </w:rPr>
        <w:t xml:space="preserve"> ve třídě prof. </w:t>
      </w:r>
      <w:proofErr w:type="spellStart"/>
      <w:r w:rsidRPr="00181E4F">
        <w:rPr>
          <w:rFonts w:ascii="Times New Roman" w:hAnsi="Times New Roman" w:cs="Times New Roman"/>
          <w:sz w:val="24"/>
          <w:szCs w:val="24"/>
        </w:rPr>
        <w:t>Hansgeorga</w:t>
      </w:r>
      <w:proofErr w:type="spellEnd"/>
      <w:r w:rsidRPr="00181E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E4F">
        <w:rPr>
          <w:rFonts w:ascii="Times New Roman" w:hAnsi="Times New Roman" w:cs="Times New Roman"/>
          <w:sz w:val="24"/>
          <w:szCs w:val="24"/>
        </w:rPr>
        <w:t>Schmeisera</w:t>
      </w:r>
      <w:proofErr w:type="spellEnd"/>
      <w:r w:rsidRPr="00181E4F">
        <w:rPr>
          <w:rFonts w:ascii="Times New Roman" w:hAnsi="Times New Roman" w:cs="Times New Roman"/>
          <w:sz w:val="24"/>
          <w:szCs w:val="24"/>
        </w:rPr>
        <w:t xml:space="preserve"> a na </w:t>
      </w:r>
      <w:proofErr w:type="spellStart"/>
      <w:r w:rsidRPr="00181E4F">
        <w:rPr>
          <w:rFonts w:ascii="Times New Roman" w:hAnsi="Times New Roman" w:cs="Times New Roman"/>
          <w:sz w:val="24"/>
          <w:szCs w:val="24"/>
        </w:rPr>
        <w:t>Hochschule</w:t>
      </w:r>
      <w:proofErr w:type="spellEnd"/>
      <w:r w:rsidRPr="00181E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E4F">
        <w:rPr>
          <w:rFonts w:ascii="Times New Roman" w:hAnsi="Times New Roman" w:cs="Times New Roman"/>
          <w:sz w:val="24"/>
          <w:szCs w:val="24"/>
        </w:rPr>
        <w:t>für</w:t>
      </w:r>
      <w:proofErr w:type="spellEnd"/>
      <w:r w:rsidRPr="00181E4F">
        <w:rPr>
          <w:rFonts w:ascii="Times New Roman" w:hAnsi="Times New Roman" w:cs="Times New Roman"/>
          <w:sz w:val="24"/>
          <w:szCs w:val="24"/>
        </w:rPr>
        <w:t xml:space="preserve"> Musik </w:t>
      </w:r>
      <w:proofErr w:type="spellStart"/>
      <w:r w:rsidRPr="00181E4F">
        <w:rPr>
          <w:rFonts w:ascii="Times New Roman" w:hAnsi="Times New Roman" w:cs="Times New Roman"/>
          <w:sz w:val="24"/>
          <w:szCs w:val="24"/>
        </w:rPr>
        <w:t>Würzburg</w:t>
      </w:r>
      <w:proofErr w:type="spellEnd"/>
      <w:r w:rsidRPr="00181E4F">
        <w:rPr>
          <w:rFonts w:ascii="Times New Roman" w:hAnsi="Times New Roman" w:cs="Times New Roman"/>
          <w:sz w:val="24"/>
          <w:szCs w:val="24"/>
        </w:rPr>
        <w:t xml:space="preserve"> ve třídě prof. </w:t>
      </w:r>
      <w:proofErr w:type="spellStart"/>
      <w:r w:rsidRPr="00181E4F">
        <w:rPr>
          <w:rFonts w:ascii="Times New Roman" w:hAnsi="Times New Roman" w:cs="Times New Roman"/>
          <w:sz w:val="24"/>
          <w:szCs w:val="24"/>
        </w:rPr>
        <w:t>Christiny</w:t>
      </w:r>
      <w:proofErr w:type="spellEnd"/>
      <w:r w:rsidRPr="00181E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E4F">
        <w:rPr>
          <w:rFonts w:ascii="Times New Roman" w:hAnsi="Times New Roman" w:cs="Times New Roman"/>
          <w:sz w:val="24"/>
          <w:szCs w:val="24"/>
        </w:rPr>
        <w:t>Fassbender</w:t>
      </w:r>
      <w:proofErr w:type="spellEnd"/>
      <w:r w:rsidRPr="00181E4F">
        <w:rPr>
          <w:rFonts w:ascii="Times New Roman" w:hAnsi="Times New Roman" w:cs="Times New Roman"/>
          <w:sz w:val="24"/>
          <w:szCs w:val="24"/>
        </w:rPr>
        <w:t xml:space="preserve">. Za své největší soutěžní úspěchy považuje 1. cenu z Mezinárodní soutěže Friedricha </w:t>
      </w:r>
      <w:proofErr w:type="spellStart"/>
      <w:r w:rsidRPr="00181E4F">
        <w:rPr>
          <w:rFonts w:ascii="Times New Roman" w:hAnsi="Times New Roman" w:cs="Times New Roman"/>
          <w:sz w:val="24"/>
          <w:szCs w:val="24"/>
        </w:rPr>
        <w:t>Kuhlau</w:t>
      </w:r>
      <w:proofErr w:type="spellEnd"/>
      <w:r w:rsidRPr="00181E4F">
        <w:rPr>
          <w:rFonts w:ascii="Times New Roman" w:hAnsi="Times New Roman" w:cs="Times New Roman"/>
          <w:sz w:val="24"/>
          <w:szCs w:val="24"/>
        </w:rPr>
        <w:t xml:space="preserve"> v Německu, 2. cenu </w:t>
      </w:r>
      <w:r w:rsidRPr="00181E4F">
        <w:rPr>
          <w:rFonts w:ascii="Times New Roman" w:hAnsi="Times New Roman" w:cs="Times New Roman"/>
          <w:sz w:val="24"/>
          <w:szCs w:val="24"/>
        </w:rPr>
        <w:br/>
        <w:t>a titul laureáta na soutěži Nadace Bohuslava Martinů a cenu za nejlepší interpretaci Sonáty pro flétnu a klavír Bohuslava Martinů na soutěži Pražské jaro 2019. V letech 2016 – 2018 byla Sylvie členkou orchestrální akademie České filharmonie a zároveň PKF-</w:t>
      </w:r>
      <w:proofErr w:type="spellStart"/>
      <w:r w:rsidRPr="00181E4F">
        <w:rPr>
          <w:rFonts w:ascii="Times New Roman" w:hAnsi="Times New Roman" w:cs="Times New Roman"/>
          <w:sz w:val="24"/>
          <w:szCs w:val="24"/>
        </w:rPr>
        <w:t>Prague</w:t>
      </w:r>
      <w:proofErr w:type="spellEnd"/>
      <w:r w:rsidRPr="00181E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E4F">
        <w:rPr>
          <w:rFonts w:ascii="Times New Roman" w:hAnsi="Times New Roman" w:cs="Times New Roman"/>
          <w:sz w:val="24"/>
          <w:szCs w:val="24"/>
        </w:rPr>
        <w:t>Philharmonia</w:t>
      </w:r>
      <w:proofErr w:type="spellEnd"/>
      <w:r w:rsidRPr="00181E4F">
        <w:rPr>
          <w:rFonts w:ascii="Times New Roman" w:hAnsi="Times New Roman" w:cs="Times New Roman"/>
          <w:sz w:val="24"/>
          <w:szCs w:val="24"/>
        </w:rPr>
        <w:t xml:space="preserve"> a do obou orchestrů je nadále zvána ke spolupráci. V letech 2020 – 2022 působila na pozici 1. </w:t>
      </w:r>
      <w:r>
        <w:rPr>
          <w:rFonts w:ascii="Times New Roman" w:hAnsi="Times New Roman" w:cs="Times New Roman"/>
          <w:sz w:val="24"/>
          <w:szCs w:val="24"/>
        </w:rPr>
        <w:t>f</w:t>
      </w:r>
      <w:r w:rsidRPr="00181E4F">
        <w:rPr>
          <w:rFonts w:ascii="Times New Roman" w:hAnsi="Times New Roman" w:cs="Times New Roman"/>
          <w:sz w:val="24"/>
          <w:szCs w:val="24"/>
        </w:rPr>
        <w:t xml:space="preserve">létny v Severočeské filharmonii Teplice. V roce 2021 se podílela na natáčení CD se skladbami Pavla </w:t>
      </w:r>
      <w:proofErr w:type="spellStart"/>
      <w:r w:rsidRPr="00181E4F">
        <w:rPr>
          <w:rFonts w:ascii="Times New Roman" w:hAnsi="Times New Roman" w:cs="Times New Roman"/>
          <w:sz w:val="24"/>
          <w:szCs w:val="24"/>
        </w:rPr>
        <w:t>Vranického</w:t>
      </w:r>
      <w:proofErr w:type="spellEnd"/>
      <w:r w:rsidRPr="00181E4F">
        <w:rPr>
          <w:rFonts w:ascii="Times New Roman" w:hAnsi="Times New Roman" w:cs="Times New Roman"/>
          <w:sz w:val="24"/>
          <w:szCs w:val="24"/>
        </w:rPr>
        <w:t xml:space="preserve">, kde v novodobé premiéře zazněla jeho Koncertantní symfonie pro flétnu a hoboj v podání Viléma Veverky a </w:t>
      </w:r>
      <w:proofErr w:type="spellStart"/>
      <w:r w:rsidRPr="00181E4F">
        <w:rPr>
          <w:rFonts w:ascii="Times New Roman" w:hAnsi="Times New Roman" w:cs="Times New Roman"/>
          <w:sz w:val="24"/>
          <w:szCs w:val="24"/>
        </w:rPr>
        <w:t>Wranitzky</w:t>
      </w:r>
      <w:proofErr w:type="spellEnd"/>
      <w:r w:rsidRPr="00181E4F">
        <w:rPr>
          <w:rFonts w:ascii="Times New Roman" w:hAnsi="Times New Roman" w:cs="Times New Roman"/>
          <w:sz w:val="24"/>
          <w:szCs w:val="24"/>
        </w:rPr>
        <w:t xml:space="preserve"> Kapelle. Sólově vystoupila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181E4F">
        <w:rPr>
          <w:rFonts w:ascii="Times New Roman" w:hAnsi="Times New Roman" w:cs="Times New Roman"/>
          <w:sz w:val="24"/>
          <w:szCs w:val="24"/>
        </w:rPr>
        <w:t>orchestry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81E4F">
        <w:rPr>
          <w:rFonts w:ascii="Times New Roman" w:hAnsi="Times New Roman" w:cs="Times New Roman"/>
          <w:sz w:val="24"/>
          <w:szCs w:val="24"/>
        </w:rPr>
        <w:t xml:space="preserve"> jakými jsou Janáčkova filharmonie Ostrava, Státní filharmonie Košice, Severočeská filharmonie Teplice, </w:t>
      </w:r>
      <w:proofErr w:type="spellStart"/>
      <w:r>
        <w:rPr>
          <w:rFonts w:ascii="Times New Roman" w:hAnsi="Times New Roman" w:cs="Times New Roman"/>
          <w:sz w:val="24"/>
          <w:szCs w:val="24"/>
        </w:rPr>
        <w:t>Talichova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komorní filharmonie a</w:t>
      </w:r>
      <w:r w:rsidRPr="00181E4F">
        <w:rPr>
          <w:rFonts w:ascii="Times New Roman" w:hAnsi="Times New Roman" w:cs="Times New Roman"/>
          <w:sz w:val="24"/>
          <w:szCs w:val="24"/>
        </w:rPr>
        <w:t xml:space="preserve"> Virtuosi </w:t>
      </w:r>
      <w:proofErr w:type="spellStart"/>
      <w:r w:rsidRPr="00181E4F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181E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E4F">
        <w:rPr>
          <w:rFonts w:ascii="Times New Roman" w:hAnsi="Times New Roman" w:cs="Times New Roman"/>
          <w:sz w:val="24"/>
          <w:szCs w:val="24"/>
        </w:rPr>
        <w:t>Praga</w:t>
      </w:r>
      <w:proofErr w:type="spellEnd"/>
      <w:r w:rsidRPr="00181E4F">
        <w:rPr>
          <w:rFonts w:ascii="Times New Roman" w:hAnsi="Times New Roman" w:cs="Times New Roman"/>
          <w:sz w:val="24"/>
          <w:szCs w:val="24"/>
        </w:rPr>
        <w:t xml:space="preserve"> s dirigenty </w:t>
      </w:r>
      <w:r w:rsidRPr="00181E4F">
        <w:rPr>
          <w:rFonts w:ascii="Times New Roman" w:hAnsi="Times New Roman" w:cs="Times New Roman"/>
          <w:color w:val="303131"/>
          <w:sz w:val="24"/>
          <w:szCs w:val="24"/>
        </w:rPr>
        <w:t xml:space="preserve">jako jsou </w:t>
      </w:r>
      <w:proofErr w:type="spellStart"/>
      <w:r w:rsidRPr="00181E4F">
        <w:rPr>
          <w:rFonts w:ascii="Times New Roman" w:hAnsi="Times New Roman" w:cs="Times New Roman"/>
          <w:color w:val="303131"/>
          <w:sz w:val="24"/>
          <w:szCs w:val="24"/>
        </w:rPr>
        <w:t>Kaspar</w:t>
      </w:r>
      <w:proofErr w:type="spellEnd"/>
      <w:r w:rsidRPr="00181E4F">
        <w:rPr>
          <w:rFonts w:ascii="Times New Roman" w:hAnsi="Times New Roman" w:cs="Times New Roman"/>
          <w:color w:val="303131"/>
          <w:sz w:val="24"/>
          <w:szCs w:val="24"/>
        </w:rPr>
        <w:t xml:space="preserve"> </w:t>
      </w:r>
      <w:proofErr w:type="spellStart"/>
      <w:r w:rsidRPr="00181E4F">
        <w:rPr>
          <w:rFonts w:ascii="Times New Roman" w:hAnsi="Times New Roman" w:cs="Times New Roman"/>
          <w:color w:val="303131"/>
          <w:sz w:val="24"/>
          <w:szCs w:val="24"/>
        </w:rPr>
        <w:t>Zehnder</w:t>
      </w:r>
      <w:proofErr w:type="spellEnd"/>
      <w:r w:rsidRPr="00181E4F">
        <w:rPr>
          <w:rFonts w:ascii="Times New Roman" w:hAnsi="Times New Roman" w:cs="Times New Roman"/>
          <w:color w:val="303131"/>
          <w:sz w:val="24"/>
          <w:szCs w:val="24"/>
        </w:rPr>
        <w:t xml:space="preserve">, Stanislav </w:t>
      </w:r>
      <w:proofErr w:type="spellStart"/>
      <w:r w:rsidRPr="00181E4F">
        <w:rPr>
          <w:rFonts w:ascii="Times New Roman" w:hAnsi="Times New Roman" w:cs="Times New Roman"/>
          <w:color w:val="303131"/>
          <w:sz w:val="24"/>
          <w:szCs w:val="24"/>
        </w:rPr>
        <w:t>Vavřínek</w:t>
      </w:r>
      <w:proofErr w:type="spellEnd"/>
      <w:r w:rsidRPr="00181E4F">
        <w:rPr>
          <w:rFonts w:ascii="Times New Roman" w:hAnsi="Times New Roman" w:cs="Times New Roman"/>
          <w:color w:val="303131"/>
          <w:sz w:val="24"/>
          <w:szCs w:val="24"/>
        </w:rPr>
        <w:t xml:space="preserve">, Petr </w:t>
      </w:r>
      <w:proofErr w:type="spellStart"/>
      <w:r w:rsidRPr="00181E4F">
        <w:rPr>
          <w:rFonts w:ascii="Times New Roman" w:hAnsi="Times New Roman" w:cs="Times New Roman"/>
          <w:color w:val="303131"/>
          <w:sz w:val="24"/>
          <w:szCs w:val="24"/>
        </w:rPr>
        <w:t>Vronský</w:t>
      </w:r>
      <w:proofErr w:type="spellEnd"/>
      <w:r w:rsidRPr="00181E4F">
        <w:rPr>
          <w:rFonts w:ascii="Times New Roman" w:hAnsi="Times New Roman" w:cs="Times New Roman"/>
          <w:color w:val="303131"/>
          <w:sz w:val="24"/>
          <w:szCs w:val="24"/>
        </w:rPr>
        <w:t xml:space="preserve"> a další.</w:t>
      </w:r>
      <w:r w:rsidRPr="00181E4F">
        <w:rPr>
          <w:rFonts w:ascii="Times New Roman" w:hAnsi="Times New Roman" w:cs="Times New Roman"/>
          <w:sz w:val="24"/>
          <w:szCs w:val="24"/>
        </w:rPr>
        <w:t xml:space="preserve"> Pravidelně natáčí pro Český rozhlas, v současnosti zejména skladby pro flétnu českých soudobých a</w:t>
      </w:r>
      <w:r>
        <w:rPr>
          <w:rFonts w:ascii="Times New Roman" w:hAnsi="Times New Roman" w:cs="Times New Roman"/>
          <w:sz w:val="24"/>
          <w:szCs w:val="24"/>
        </w:rPr>
        <w:t>utorů v rámci svého doktorského studia.</w:t>
      </w:r>
    </w:p>
    <w:p w:rsidR="000115E6" w:rsidRDefault="000115E6" w:rsidP="00011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15E6" w:rsidRPr="00930F7D" w:rsidRDefault="000115E6" w:rsidP="00011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30F7D">
        <w:rPr>
          <w:rFonts w:ascii="Times New Roman" w:hAnsi="Times New Roman" w:cs="Times New Roman"/>
          <w:b/>
          <w:bCs/>
          <w:sz w:val="24"/>
          <w:szCs w:val="24"/>
        </w:rPr>
        <w:t>Amelia</w:t>
      </w:r>
      <w:proofErr w:type="spellEnd"/>
      <w:r w:rsidRPr="00930F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30F7D">
        <w:rPr>
          <w:rFonts w:ascii="Times New Roman" w:hAnsi="Times New Roman" w:cs="Times New Roman"/>
          <w:b/>
          <w:bCs/>
          <w:sz w:val="24"/>
          <w:szCs w:val="24"/>
        </w:rPr>
        <w:t>Tokarska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B3253">
        <w:rPr>
          <w:rFonts w:ascii="Times New Roman" w:hAnsi="Times New Roman" w:cs="Times New Roman"/>
          <w:bCs/>
          <w:sz w:val="24"/>
          <w:szCs w:val="24"/>
        </w:rPr>
        <w:t xml:space="preserve">(1995) </w:t>
      </w:r>
      <w:r w:rsidRPr="00930F7D">
        <w:rPr>
          <w:rFonts w:ascii="Times New Roman" w:hAnsi="Times New Roman" w:cs="Times New Roman"/>
          <w:sz w:val="24"/>
          <w:szCs w:val="24"/>
        </w:rPr>
        <w:t xml:space="preserve">začala hrát na harfu </w:t>
      </w:r>
      <w:r>
        <w:rPr>
          <w:rFonts w:ascii="Times New Roman" w:hAnsi="Times New Roman" w:cs="Times New Roman"/>
          <w:sz w:val="24"/>
          <w:szCs w:val="24"/>
        </w:rPr>
        <w:t>v sedmi</w:t>
      </w:r>
      <w:r w:rsidRPr="00930F7D">
        <w:rPr>
          <w:rFonts w:ascii="Times New Roman" w:hAnsi="Times New Roman" w:cs="Times New Roman"/>
          <w:sz w:val="24"/>
          <w:szCs w:val="24"/>
        </w:rPr>
        <w:t xml:space="preserve"> let</w:t>
      </w:r>
      <w:r>
        <w:rPr>
          <w:rFonts w:ascii="Times New Roman" w:hAnsi="Times New Roman" w:cs="Times New Roman"/>
          <w:sz w:val="24"/>
          <w:szCs w:val="24"/>
        </w:rPr>
        <w:t>ech</w:t>
      </w:r>
      <w:r w:rsidRPr="00930F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ve </w:t>
      </w:r>
      <w:r w:rsidRPr="00930F7D">
        <w:rPr>
          <w:rFonts w:ascii="Times New Roman" w:hAnsi="Times New Roman" w:cs="Times New Roman"/>
          <w:sz w:val="24"/>
          <w:szCs w:val="24"/>
        </w:rPr>
        <w:t xml:space="preserve">třídě prof. </w:t>
      </w:r>
      <w:proofErr w:type="spellStart"/>
      <w:r w:rsidRPr="00930F7D">
        <w:rPr>
          <w:rFonts w:ascii="Times New Roman" w:hAnsi="Times New Roman" w:cs="Times New Roman"/>
          <w:sz w:val="24"/>
          <w:szCs w:val="24"/>
        </w:rPr>
        <w:t>Ewy</w:t>
      </w:r>
      <w:proofErr w:type="spellEnd"/>
      <w:r w:rsidRPr="00930F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0F7D">
        <w:rPr>
          <w:rFonts w:ascii="Times New Roman" w:hAnsi="Times New Roman" w:cs="Times New Roman"/>
          <w:sz w:val="24"/>
          <w:szCs w:val="24"/>
        </w:rPr>
        <w:t>Jaś</w:t>
      </w:r>
      <w:r>
        <w:rPr>
          <w:rFonts w:ascii="Times New Roman" w:hAnsi="Times New Roman" w:cs="Times New Roman"/>
          <w:sz w:val="24"/>
          <w:szCs w:val="24"/>
        </w:rPr>
        <w:t>lar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Walickiej</w:t>
      </w:r>
      <w:proofErr w:type="spellEnd"/>
      <w:r>
        <w:rPr>
          <w:rFonts w:ascii="Times New Roman" w:hAnsi="Times New Roman" w:cs="Times New Roman"/>
          <w:sz w:val="24"/>
          <w:szCs w:val="24"/>
        </w:rPr>
        <w:t>. V</w:t>
      </w:r>
      <w:r w:rsidRPr="00930F7D">
        <w:rPr>
          <w:rFonts w:ascii="Times New Roman" w:hAnsi="Times New Roman" w:cs="Times New Roman"/>
          <w:sz w:val="24"/>
          <w:szCs w:val="24"/>
        </w:rPr>
        <w:t>e svých stud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930F7D">
        <w:rPr>
          <w:rFonts w:ascii="Times New Roman" w:hAnsi="Times New Roman" w:cs="Times New Roman"/>
          <w:sz w:val="24"/>
          <w:szCs w:val="24"/>
        </w:rPr>
        <w:t>ích pokračovala na Královské konzervatoři v Bruselu v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 w:rsidRPr="00930F7D">
        <w:rPr>
          <w:rFonts w:ascii="Times New Roman" w:hAnsi="Times New Roman" w:cs="Times New Roman"/>
          <w:sz w:val="24"/>
          <w:szCs w:val="24"/>
        </w:rPr>
        <w:t xml:space="preserve">třídě prof. Jany Bouškové, u které </w:t>
      </w:r>
      <w:r>
        <w:rPr>
          <w:rFonts w:ascii="Times New Roman" w:hAnsi="Times New Roman" w:cs="Times New Roman"/>
          <w:sz w:val="24"/>
          <w:szCs w:val="24"/>
        </w:rPr>
        <w:t>úspěšně absolvovala i magisterské studium na Akademii</w:t>
      </w:r>
      <w:r w:rsidRPr="00930F7D">
        <w:rPr>
          <w:rFonts w:ascii="Times New Roman" w:hAnsi="Times New Roman" w:cs="Times New Roman"/>
          <w:sz w:val="24"/>
          <w:szCs w:val="24"/>
        </w:rPr>
        <w:t xml:space="preserve"> múzických umění v Praze.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0F7D">
        <w:rPr>
          <w:rFonts w:ascii="Times New Roman" w:hAnsi="Times New Roman" w:cs="Times New Roman"/>
          <w:sz w:val="24"/>
          <w:szCs w:val="24"/>
        </w:rPr>
        <w:t>V akademickém</w:t>
      </w:r>
      <w:r>
        <w:rPr>
          <w:rFonts w:ascii="Times New Roman" w:hAnsi="Times New Roman" w:cs="Times New Roman"/>
          <w:sz w:val="24"/>
          <w:szCs w:val="24"/>
        </w:rPr>
        <w:t xml:space="preserve"> roce 2013/2014 získala stipendium ministerstva</w:t>
      </w:r>
      <w:r w:rsidRPr="00930F7D">
        <w:rPr>
          <w:rFonts w:ascii="Times New Roman" w:hAnsi="Times New Roman" w:cs="Times New Roman"/>
          <w:sz w:val="24"/>
          <w:szCs w:val="24"/>
        </w:rPr>
        <w:t xml:space="preserve"> kultury a národního dědictví za umělecké úspěchy. Ve stejném roce ji Komise </w:t>
      </w:r>
      <w:proofErr w:type="spellStart"/>
      <w:r w:rsidRPr="00930F7D">
        <w:rPr>
          <w:rFonts w:ascii="Times New Roman" w:hAnsi="Times New Roman" w:cs="Times New Roman"/>
          <w:sz w:val="24"/>
          <w:szCs w:val="24"/>
        </w:rPr>
        <w:t>World</w:t>
      </w:r>
      <w:proofErr w:type="spellEnd"/>
      <w:r w:rsidRPr="00930F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0F7D">
        <w:rPr>
          <w:rFonts w:ascii="Times New Roman" w:hAnsi="Times New Roman" w:cs="Times New Roman"/>
          <w:sz w:val="24"/>
          <w:szCs w:val="24"/>
        </w:rPr>
        <w:t>Harp</w:t>
      </w:r>
      <w:proofErr w:type="spellEnd"/>
      <w:r w:rsidRPr="00930F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0F7D">
        <w:rPr>
          <w:rFonts w:ascii="Times New Roman" w:hAnsi="Times New Roman" w:cs="Times New Roman"/>
          <w:sz w:val="24"/>
          <w:szCs w:val="24"/>
        </w:rPr>
        <w:t>Congress</w:t>
      </w:r>
      <w:proofErr w:type="spellEnd"/>
      <w:r w:rsidRPr="00930F7D">
        <w:rPr>
          <w:rFonts w:ascii="Times New Roman" w:hAnsi="Times New Roman" w:cs="Times New Roman"/>
          <w:sz w:val="24"/>
          <w:szCs w:val="24"/>
        </w:rPr>
        <w:t xml:space="preserve"> vybrala jako jednu z 24 mladých harfistů z celého svě</w:t>
      </w:r>
      <w:r>
        <w:rPr>
          <w:rFonts w:ascii="Times New Roman" w:hAnsi="Times New Roman" w:cs="Times New Roman"/>
          <w:sz w:val="24"/>
          <w:szCs w:val="24"/>
        </w:rPr>
        <w:t xml:space="preserve">ta do </w:t>
      </w:r>
      <w:r w:rsidRPr="00930F7D">
        <w:rPr>
          <w:rFonts w:ascii="Times New Roman" w:hAnsi="Times New Roman" w:cs="Times New Roman"/>
          <w:sz w:val="24"/>
          <w:szCs w:val="24"/>
        </w:rPr>
        <w:t xml:space="preserve">programu </w:t>
      </w:r>
      <w:proofErr w:type="spellStart"/>
      <w:r w:rsidRPr="00930F7D">
        <w:rPr>
          <w:rFonts w:ascii="Times New Roman" w:hAnsi="Times New Roman" w:cs="Times New Roman"/>
          <w:sz w:val="24"/>
          <w:szCs w:val="24"/>
        </w:rPr>
        <w:t>Focus</w:t>
      </w:r>
      <w:proofErr w:type="spellEnd"/>
      <w:r w:rsidRPr="00930F7D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930F7D">
        <w:rPr>
          <w:rFonts w:ascii="Times New Roman" w:hAnsi="Times New Roman" w:cs="Times New Roman"/>
          <w:sz w:val="24"/>
          <w:szCs w:val="24"/>
        </w:rPr>
        <w:t>Youth</w:t>
      </w:r>
      <w:proofErr w:type="spellEnd"/>
      <w:r w:rsidRPr="00930F7D">
        <w:rPr>
          <w:rFonts w:ascii="Times New Roman" w:hAnsi="Times New Roman" w:cs="Times New Roman"/>
          <w:sz w:val="24"/>
          <w:szCs w:val="24"/>
        </w:rPr>
        <w:t>, v rámci kterého se zúčastnila XII. Světového</w:t>
      </w:r>
      <w:r>
        <w:rPr>
          <w:rFonts w:ascii="Times New Roman" w:hAnsi="Times New Roman" w:cs="Times New Roman"/>
          <w:sz w:val="24"/>
          <w:szCs w:val="24"/>
        </w:rPr>
        <w:t xml:space="preserve"> k</w:t>
      </w:r>
      <w:r w:rsidRPr="00930F7D">
        <w:rPr>
          <w:rFonts w:ascii="Times New Roman" w:hAnsi="Times New Roman" w:cs="Times New Roman"/>
          <w:sz w:val="24"/>
          <w:szCs w:val="24"/>
        </w:rPr>
        <w:t xml:space="preserve">ongresu </w:t>
      </w:r>
      <w:r>
        <w:rPr>
          <w:rFonts w:ascii="Times New Roman" w:hAnsi="Times New Roman" w:cs="Times New Roman"/>
          <w:sz w:val="24"/>
          <w:szCs w:val="24"/>
        </w:rPr>
        <w:t>h</w:t>
      </w:r>
      <w:r w:rsidRPr="00930F7D">
        <w:rPr>
          <w:rFonts w:ascii="Times New Roman" w:hAnsi="Times New Roman" w:cs="Times New Roman"/>
          <w:sz w:val="24"/>
          <w:szCs w:val="24"/>
        </w:rPr>
        <w:t>arfistů v Sydney.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Amelia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laureátkou</w:t>
      </w:r>
      <w:r w:rsidRPr="00930F7D">
        <w:rPr>
          <w:rFonts w:ascii="Times New Roman" w:hAnsi="Times New Roman" w:cs="Times New Roman"/>
          <w:sz w:val="24"/>
          <w:szCs w:val="24"/>
        </w:rPr>
        <w:t xml:space="preserve"> četných státních a mezinárodních soutěží</w:t>
      </w:r>
      <w:r w:rsidR="00E11B98">
        <w:rPr>
          <w:rFonts w:ascii="Times New Roman" w:hAnsi="Times New Roman" w:cs="Times New Roman"/>
          <w:sz w:val="24"/>
          <w:szCs w:val="24"/>
        </w:rPr>
        <w:t xml:space="preserve">. </w:t>
      </w:r>
      <w:r w:rsidRPr="00930F7D">
        <w:rPr>
          <w:rFonts w:ascii="Times New Roman" w:hAnsi="Times New Roman" w:cs="Times New Roman"/>
          <w:sz w:val="24"/>
          <w:szCs w:val="24"/>
        </w:rPr>
        <w:t xml:space="preserve">V letech 2016 – 2018 byla </w:t>
      </w:r>
      <w:proofErr w:type="spellStart"/>
      <w:r w:rsidRPr="00930F7D">
        <w:rPr>
          <w:rFonts w:ascii="Times New Roman" w:hAnsi="Times New Roman" w:cs="Times New Roman"/>
          <w:sz w:val="24"/>
          <w:szCs w:val="24"/>
        </w:rPr>
        <w:t>Amelia</w:t>
      </w:r>
      <w:proofErr w:type="spellEnd"/>
      <w:r w:rsidRPr="00930F7D">
        <w:rPr>
          <w:rFonts w:ascii="Times New Roman" w:hAnsi="Times New Roman" w:cs="Times New Roman"/>
          <w:sz w:val="24"/>
          <w:szCs w:val="24"/>
        </w:rPr>
        <w:t xml:space="preserve"> členkou Orchestráln</w:t>
      </w:r>
      <w:r>
        <w:rPr>
          <w:rFonts w:ascii="Times New Roman" w:hAnsi="Times New Roman" w:cs="Times New Roman"/>
          <w:sz w:val="24"/>
          <w:szCs w:val="24"/>
        </w:rPr>
        <w:t xml:space="preserve">í akademie Filharmonie Brno, kam je nadále zvána ke spolupráci. </w:t>
      </w:r>
      <w:proofErr w:type="spellStart"/>
      <w:r w:rsidRPr="00930F7D">
        <w:rPr>
          <w:rFonts w:ascii="Times New Roman" w:hAnsi="Times New Roman" w:cs="Times New Roman"/>
          <w:sz w:val="24"/>
          <w:szCs w:val="24"/>
        </w:rPr>
        <w:t>Amelia</w:t>
      </w:r>
      <w:proofErr w:type="spellEnd"/>
      <w:r w:rsidRPr="00930F7D">
        <w:rPr>
          <w:rFonts w:ascii="Times New Roman" w:hAnsi="Times New Roman" w:cs="Times New Roman"/>
          <w:sz w:val="24"/>
          <w:szCs w:val="24"/>
        </w:rPr>
        <w:t xml:space="preserve"> je pravidelně zvána ke spolupráci s mnoha českými i zahraničními orchestry jako jsou Filharmonie Hradec Králové, Národní divadlo moravskoslezské, </w:t>
      </w:r>
      <w:proofErr w:type="spellStart"/>
      <w:r w:rsidRPr="00930F7D">
        <w:rPr>
          <w:rFonts w:ascii="Times New Roman" w:hAnsi="Times New Roman" w:cs="Times New Roman"/>
          <w:sz w:val="24"/>
          <w:szCs w:val="24"/>
        </w:rPr>
        <w:t>Philharmonisches</w:t>
      </w:r>
      <w:proofErr w:type="spellEnd"/>
      <w:r w:rsidRPr="00930F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0F7D">
        <w:rPr>
          <w:rFonts w:ascii="Times New Roman" w:hAnsi="Times New Roman" w:cs="Times New Roman"/>
          <w:sz w:val="24"/>
          <w:szCs w:val="24"/>
        </w:rPr>
        <w:t>Kammerorchester</w:t>
      </w:r>
      <w:proofErr w:type="spellEnd"/>
      <w:r w:rsidRPr="00930F7D">
        <w:rPr>
          <w:rFonts w:ascii="Times New Roman" w:hAnsi="Times New Roman" w:cs="Times New Roman"/>
          <w:sz w:val="24"/>
          <w:szCs w:val="24"/>
        </w:rPr>
        <w:t xml:space="preserve"> Berlin, </w:t>
      </w:r>
      <w:proofErr w:type="spellStart"/>
      <w:r w:rsidRPr="00930F7D">
        <w:rPr>
          <w:rFonts w:ascii="Times New Roman" w:hAnsi="Times New Roman" w:cs="Times New Roman"/>
          <w:sz w:val="24"/>
          <w:szCs w:val="24"/>
        </w:rPr>
        <w:t>Collegium</w:t>
      </w:r>
      <w:proofErr w:type="spellEnd"/>
      <w:r w:rsidRPr="00930F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0F7D">
        <w:rPr>
          <w:rFonts w:ascii="Times New Roman" w:hAnsi="Times New Roman" w:cs="Times New Roman"/>
          <w:sz w:val="24"/>
          <w:szCs w:val="24"/>
        </w:rPr>
        <w:t>Musicum</w:t>
      </w:r>
      <w:proofErr w:type="spellEnd"/>
      <w:r w:rsidRPr="00930F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0F7D">
        <w:rPr>
          <w:rFonts w:ascii="Times New Roman" w:hAnsi="Times New Roman" w:cs="Times New Roman"/>
          <w:sz w:val="24"/>
          <w:szCs w:val="24"/>
        </w:rPr>
        <w:t>Summer</w:t>
      </w:r>
      <w:proofErr w:type="spellEnd"/>
      <w:r w:rsidRPr="00930F7D">
        <w:rPr>
          <w:rFonts w:ascii="Times New Roman" w:hAnsi="Times New Roman" w:cs="Times New Roman"/>
          <w:sz w:val="24"/>
          <w:szCs w:val="24"/>
        </w:rPr>
        <w:t xml:space="preserve"> Orchestra </w:t>
      </w:r>
      <w:proofErr w:type="spellStart"/>
      <w:r w:rsidRPr="00930F7D">
        <w:rPr>
          <w:rFonts w:ascii="Times New Roman" w:hAnsi="Times New Roman" w:cs="Times New Roman"/>
          <w:sz w:val="24"/>
          <w:szCs w:val="24"/>
        </w:rPr>
        <w:t>Academy</w:t>
      </w:r>
      <w:proofErr w:type="spellEnd"/>
      <w:r w:rsidRPr="00930F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0F7D">
        <w:rPr>
          <w:rFonts w:ascii="Times New Roman" w:hAnsi="Times New Roman" w:cs="Times New Roman"/>
          <w:sz w:val="24"/>
          <w:szCs w:val="24"/>
        </w:rPr>
        <w:t>Pommersfelden</w:t>
      </w:r>
      <w:proofErr w:type="spellEnd"/>
      <w:r w:rsidRPr="00930F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0F7D">
        <w:rPr>
          <w:rFonts w:ascii="Times New Roman" w:hAnsi="Times New Roman" w:cs="Times New Roman"/>
          <w:sz w:val="24"/>
          <w:szCs w:val="24"/>
        </w:rPr>
        <w:t>Culture</w:t>
      </w:r>
      <w:proofErr w:type="spellEnd"/>
      <w:r w:rsidRPr="00930F7D">
        <w:rPr>
          <w:rFonts w:ascii="Times New Roman" w:hAnsi="Times New Roman" w:cs="Times New Roman"/>
          <w:sz w:val="24"/>
          <w:szCs w:val="24"/>
        </w:rPr>
        <w:t>, Filhar</w:t>
      </w:r>
      <w:r>
        <w:rPr>
          <w:rFonts w:ascii="Times New Roman" w:hAnsi="Times New Roman" w:cs="Times New Roman"/>
          <w:sz w:val="24"/>
          <w:szCs w:val="24"/>
        </w:rPr>
        <w:t xml:space="preserve">monií </w:t>
      </w:r>
      <w:proofErr w:type="spellStart"/>
      <w:r>
        <w:rPr>
          <w:rFonts w:ascii="Times New Roman" w:hAnsi="Times New Roman" w:cs="Times New Roman"/>
          <w:sz w:val="24"/>
          <w:szCs w:val="24"/>
        </w:rPr>
        <w:t>Czestochova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B. </w:t>
      </w:r>
      <w:proofErr w:type="spellStart"/>
      <w:r>
        <w:rPr>
          <w:rFonts w:ascii="Times New Roman" w:hAnsi="Times New Roman" w:cs="Times New Roman"/>
          <w:sz w:val="24"/>
          <w:szCs w:val="24"/>
        </w:rPr>
        <w:t>Hubermana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či </w:t>
      </w:r>
      <w:proofErr w:type="spellStart"/>
      <w:r w:rsidRPr="00930F7D">
        <w:rPr>
          <w:rFonts w:ascii="Times New Roman" w:hAnsi="Times New Roman" w:cs="Times New Roman"/>
          <w:sz w:val="24"/>
          <w:szCs w:val="24"/>
        </w:rPr>
        <w:t>International</w:t>
      </w:r>
      <w:proofErr w:type="spellEnd"/>
      <w:r w:rsidRPr="00930F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0F7D">
        <w:rPr>
          <w:rFonts w:ascii="Times New Roman" w:hAnsi="Times New Roman" w:cs="Times New Roman"/>
          <w:sz w:val="24"/>
          <w:szCs w:val="24"/>
        </w:rPr>
        <w:t>Lutosławski</w:t>
      </w:r>
      <w:proofErr w:type="spellEnd"/>
      <w:r w:rsidRPr="00930F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0F7D">
        <w:rPr>
          <w:rFonts w:ascii="Times New Roman" w:hAnsi="Times New Roman" w:cs="Times New Roman"/>
          <w:sz w:val="24"/>
          <w:szCs w:val="24"/>
        </w:rPr>
        <w:t>Youth</w:t>
      </w:r>
      <w:proofErr w:type="spellEnd"/>
      <w:r w:rsidRPr="00930F7D">
        <w:rPr>
          <w:rFonts w:ascii="Times New Roman" w:hAnsi="Times New Roman" w:cs="Times New Roman"/>
          <w:sz w:val="24"/>
          <w:szCs w:val="24"/>
        </w:rPr>
        <w:t xml:space="preserve"> Orchestra. </w:t>
      </w:r>
      <w:r w:rsidR="00E11B98">
        <w:rPr>
          <w:rFonts w:ascii="Times New Roman" w:hAnsi="Times New Roman" w:cs="Times New Roman"/>
          <w:sz w:val="24"/>
          <w:szCs w:val="24"/>
        </w:rPr>
        <w:t xml:space="preserve">Jako sólistka vystoupila s Janáčkovou filharmonií Ostrava, Severočeskou filharmonií Teplice a v roce 2022 vystoupí se Státním komorním orchestrem Žilina. </w:t>
      </w:r>
      <w:r w:rsidRPr="00930F7D">
        <w:rPr>
          <w:rFonts w:ascii="Times New Roman" w:hAnsi="Times New Roman" w:cs="Times New Roman"/>
          <w:sz w:val="24"/>
          <w:szCs w:val="24"/>
        </w:rPr>
        <w:t xml:space="preserve">V současnosti působí </w:t>
      </w:r>
      <w:r>
        <w:rPr>
          <w:rFonts w:ascii="Times New Roman" w:hAnsi="Times New Roman" w:cs="Times New Roman"/>
          <w:sz w:val="24"/>
          <w:szCs w:val="24"/>
        </w:rPr>
        <w:t xml:space="preserve">jako </w:t>
      </w:r>
      <w:proofErr w:type="spellStart"/>
      <w:r>
        <w:rPr>
          <w:rFonts w:ascii="Times New Roman" w:hAnsi="Times New Roman" w:cs="Times New Roman"/>
          <w:sz w:val="24"/>
          <w:szCs w:val="24"/>
        </w:rPr>
        <w:t>sóloharfistka</w:t>
      </w:r>
      <w:proofErr w:type="spellEnd"/>
      <w:r w:rsidRPr="00930F7D">
        <w:rPr>
          <w:rFonts w:ascii="Times New Roman" w:hAnsi="Times New Roman" w:cs="Times New Roman"/>
          <w:sz w:val="24"/>
          <w:szCs w:val="24"/>
        </w:rPr>
        <w:t xml:space="preserve"> Fi</w:t>
      </w:r>
      <w:r>
        <w:rPr>
          <w:rFonts w:ascii="Times New Roman" w:hAnsi="Times New Roman" w:cs="Times New Roman"/>
          <w:sz w:val="24"/>
          <w:szCs w:val="24"/>
        </w:rPr>
        <w:t>lharmonie</w:t>
      </w:r>
      <w:r w:rsidRPr="00930F7D">
        <w:rPr>
          <w:rFonts w:ascii="Times New Roman" w:hAnsi="Times New Roman" w:cs="Times New Roman"/>
          <w:sz w:val="24"/>
          <w:szCs w:val="24"/>
        </w:rPr>
        <w:t xml:space="preserve"> Bohuslava Martinů ve Zlíně.</w:t>
      </w:r>
      <w:r>
        <w:rPr>
          <w:rFonts w:ascii="Times New Roman" w:hAnsi="Times New Roman" w:cs="Times New Roman"/>
          <w:sz w:val="24"/>
          <w:szCs w:val="24"/>
        </w:rPr>
        <w:t xml:space="preserve"> V Akademii komorní hudby vedenou Tomášem Jamníkem se seznámila s flétnistkou Sylvií </w:t>
      </w:r>
      <w:proofErr w:type="spellStart"/>
      <w:r>
        <w:rPr>
          <w:rFonts w:ascii="Times New Roman" w:hAnsi="Times New Roman" w:cs="Times New Roman"/>
          <w:sz w:val="24"/>
          <w:szCs w:val="24"/>
        </w:rPr>
        <w:t>Schelingerovou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se kterou vystupují na koncertech v Čechách a v Polsku. </w:t>
      </w:r>
    </w:p>
    <w:p w:rsidR="001D149A" w:rsidRDefault="001D149A"/>
    <w:sectPr w:rsidR="001D149A" w:rsidSect="001D14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115E6"/>
    <w:rsid w:val="000115E6"/>
    <w:rsid w:val="001D149A"/>
    <w:rsid w:val="002C7610"/>
    <w:rsid w:val="005413F2"/>
    <w:rsid w:val="00544C9A"/>
    <w:rsid w:val="00D437C1"/>
    <w:rsid w:val="00E11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115E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7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5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9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7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5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5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91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0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23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49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831131">
                      <w:marLeft w:val="0"/>
                      <w:marRight w:val="0"/>
                      <w:marTop w:val="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83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786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516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Sylvie</dc:creator>
  <cp:lastModifiedBy>Sylvie</cp:lastModifiedBy>
  <cp:revision>2</cp:revision>
  <dcterms:created xsi:type="dcterms:W3CDTF">2020-11-05T20:12:00Z</dcterms:created>
  <dcterms:modified xsi:type="dcterms:W3CDTF">2022-03-24T08:47:00Z</dcterms:modified>
</cp:coreProperties>
</file>